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som inkom 2022-03-27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6407091, E 713939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blåsippa (T, §9), spillkråka (T, §4) och sankt pers 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