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som inkom 2024-08-08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6384065, E 721474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10 naturvårdsarter hittats: tallgångbagge (VU), backruta (NT), backtimjan (NT), jordtistel (NT), svinrot (NT), säfferot (NT), purpurknipprot (S, §8), skogsknipprot (S, T, §8), nattskärra (T, §4) och brudsporre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skogsknipprot (S, T, §8), nattskärra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