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Detta dokument behandlar höga naturvärden i avverkningsanmälan A 4568-2025 i Gotlands kommun som inkom 2025-01-30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6382320, E 709696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backfryle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