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som inkom 2024-01-08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6408257, E 727915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23 naturvårdsarter hittats: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nästrot (S, §8), skogsknipprot (S, T, §8), tvåblad (S, §8), blåsippa (T, §9), grönsiska (§4), halsbandsflugsnappare (§4),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