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som inkom 2023-02-11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6363505, E 701373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8 naturvårdsarter hittats: liten ädellav (EN, T), tät korallorangelav (VU), ädellav (VU, T), dårgräsfjäril (NT, §4a), blemlavsklotter (DD), frostig asplav (DD), guldlockmossa (S, T) och havstulpanlav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