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som inkom 2025-02-24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6380400, E 721371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19 naturvårdsarter hittats: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tvåblad (S, §8), spillkråka (T, §4), grönsiska (§4), fläcknycklar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