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Detta dokument behandlar höga naturvärden i avverkningsanmälan A 883-2025 i Gotlands kommun som inkom 2025-01-08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6406444, E 718792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axag (S) och kärrlilja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