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avverkningsanmälan A 10995-2023 i Gotlands kommun. Denna avverkningsanmälan inkom 2023-03-01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