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34 naturvårdsarter hittats: duvspindling (VU), granrotspindling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