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lundalm (CR), ask (EN), oxtungssvamp (NT), myskmadra (S), stinkbrosking (S)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