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bullspindling (VU), duvspindling (VU), granrotsspindling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Geastrum (S), grönpyrola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