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som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 naturvårdsarter hittats: grådådra (NT) och åkerkulla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38045" cy="5688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738045"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