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som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(EN), knärot (VU, T, §8), anisspindling (S),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