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som inkom 2024-05-27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6369737, E 720082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vit taggsvamp (VU), axveronika (NT), backtimjan (NT), dårgräsfjäril (NT, §4a), jordtistel (NT), solvända (NT), svinrot (NT) och skogsknipprot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skogsknipprot (S, T,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