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Detta dokument behandlar höga naturvärden i avverkningsanmälan A 35574-2024 i Gotlands kommun som inkom 2024-08-27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6352663, E 720208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svinrot (NT), kambräken (S, T)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