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Detta dokument behandlar höga naturvärden i avverkningsanmälan A 44304-2021 i Gotlands kommun som inkom 2021-08-26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6384717, E 694264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