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Detta dokument behandlar höga naturvärden i avverkningsanmälan A 59132-2024 i Gotlands kommun som inkom 2024-12-11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6375042, E 711775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