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som inkom 2021-11-11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6425902, E 734575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kalkdån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kalkdån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