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Detta dokument behandlar höga naturvärden i avverkningsanmälan A 999-2023 i Gotlands kommun som inkom 2023-01-09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6360882, E 703319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