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27602-2023 i Gotlands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