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854-2026 i Gotland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