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grönsångare (NT, §4), jordtistel (NT), loppstarr (NT), majviva (NT), spillkråka (NT, §4), svinrot (NT), ängsstarr (NT),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