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18541-2024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skogsduva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