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Detta dokument behandlar höga naturvärden i avverkningsanmälan A 10218-2025 i Gotlands kommun som inkom 2025-03-04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6351622, E 689540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