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som inkom 2024-05-06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6391593, E 700904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17 naturvårdsarter hittats: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nattviol (§8) och sankt pers 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