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Detta dokument behandlar höga naturvärden i avverkningsanmälan A 17975-2024 i Gotlands kommun som inkom 2024-05-07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6372345, E 694482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ask (EN),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