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47-2026 i Olofströ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