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dokument behandlar höga naturvärden i avverkningsanmälan A 74357-2021 i Olofströms kommun som inkom 2021-12-29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