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klagomål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6245154, E 464446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