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46157-2024 i Olofströms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