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dokument behandlar höga naturvärden i avverkningsanmälan A 41968-2025 i Karlskrona kommun som inkom 2025-09-03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6230454, E 541048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