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Detta dokument behandlar höga naturvärden i avverkningsanmälan A 46709-2021 i Karlskrona kommun som inkom 2021-09-06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6259300, E 536512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5 naturvårdsarter hittats: ask (EN), skogsalm (EN), vippärt (NT, T), lönnlav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