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dokument behandlar höga naturvärden i avverkningsanmälan A 41968-2025 i Karlskrona kommun. Denna avverkningsanmälan inkom 2025-09-03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23"/>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288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6230454, E 541048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