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21 meter från samrådsanmälan S 2527-2024 i Karlskrona kommun har hittats 8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