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4176-2024 i Karlskro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