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skillerticka (VU), koralltaggsvamp (NT), stor sotdyna (NT), hasselticka (S) och rutkremla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