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49-2023 i Karlskro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