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13497-2025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