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dokument behandlar höga naturvärden i avverkningsanmälan A 60489-2025 i Karlskrona kommun som inkom 2025-12-04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hållav (VU)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6245818, E 527616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