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Detta dokument behandlar höga naturvärden i avverkningsanmälan A 9457-2024 i Karlskrona kommun som inkom 2024-03-07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6227147, E 544676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7 naturvårdsarter hittats: barbastell (NT, §4a), brunlångöra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