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Detta dokument behandlar höga naturvärden i avverkningsanmälan A 46709-2021 i Karlskrona kommun som inkom 2021-09-06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6259300, E 536512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5 naturvårdsarter hittats: ask (EN), skogsalm (EN), vippärt (NT, T), lönnlav (S)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