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Detta dokument behandlar höga naturvärden i avverkningsanmälan A 60489-2025 i Karlskrona kommun som inkom 2025-12-04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6245818, E 527616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hållav (VU) och sårläka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