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Detta dokument behandlar höga naturvärden i avverkningsanmälan A 61190-2021 i Karlskrona kommun som inkom 2021-10-29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6235751, E 547496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