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849-2023 i Karlskro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