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9033-2026 i Karlskrona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