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dokument behandlar höga naturvärden i avverkningsanmälan A 45186-2021 i Ronneby kommun som inkom 2021-08-31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6234606, E 515187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