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Detta dokument behandlar höga naturvärden i avverkningsanmälan A 26114-2026 i Ronneby kommun som inkom 2026-06-08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6237724, E 520104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