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800-2024 i Ronne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