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dokument behandlar höga naturvärden i avverkningsanmälan A 14351-2025 i Ronneby kommun som inkom 2025-03-25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oxtungssvamp (NT)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6232280, E 523132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