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Detta dokument behandlar höga naturvärden i avverkningsanmälan A 45186-2021 i Ronneby kommun som inkom 2021-08-31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6234606, E 515187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